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30" w:rsidRPr="008F3B30" w:rsidRDefault="008F3B30" w:rsidP="008F3B30">
      <w:r w:rsidRPr="008F3B30">
        <w:rPr>
          <w:b/>
          <w:bCs/>
        </w:rPr>
        <w:t>Информация о проведении открытого конкурса на оказание услуг по сбору, транспортированию (вывозу) и захоронению твердых коммунальных отходов</w:t>
      </w:r>
    </w:p>
    <w:p w:rsidR="008F3B30" w:rsidRPr="008F3B30" w:rsidRDefault="008F3B30" w:rsidP="008F3B30"/>
    <w:p w:rsidR="008F3B30" w:rsidRPr="008F3B30" w:rsidRDefault="008F3B30" w:rsidP="008F3B30">
      <w:r w:rsidRPr="008F3B30">
        <w:t>09 марта 2017 г. Предмет  конкурса: право заключения договора на оказание услуг по сбору, транспортированию (вывозу) и захоронению твердых коммунальных отходов»</w:t>
      </w:r>
    </w:p>
    <w:p w:rsidR="008F3B30" w:rsidRPr="008F3B30" w:rsidRDefault="008F3B30" w:rsidP="008F3B30"/>
    <w:p w:rsidR="008F3B30" w:rsidRPr="008F3B30" w:rsidRDefault="008F3B30" w:rsidP="008F3B30">
      <w:r w:rsidRPr="008F3B30">
        <w:t>Кемеровская область </w:t>
      </w:r>
    </w:p>
    <w:p w:rsidR="008F3B30" w:rsidRPr="008F3B30" w:rsidRDefault="008F3B30" w:rsidP="008F3B30">
      <w:r w:rsidRPr="008F3B30">
        <w:t>г. Анжеро-Судженск</w:t>
      </w:r>
    </w:p>
    <w:p w:rsidR="008F3B30" w:rsidRPr="008F3B30" w:rsidRDefault="008F3B30" w:rsidP="008F3B30"/>
    <w:p w:rsidR="008F3B30" w:rsidRPr="008F3B30" w:rsidRDefault="008F3B30" w:rsidP="008F3B30">
      <w:r w:rsidRPr="008F3B30">
        <w:t>Адреса многоквартирных домов: </w:t>
      </w:r>
    </w:p>
    <w:p w:rsidR="008F3B30" w:rsidRPr="008F3B30" w:rsidRDefault="008F3B30" w:rsidP="008F3B30">
      <w:r w:rsidRPr="008F3B30">
        <w:t>ул. Матросова, 99,101,104,106,103,105,114,109,111,113,115,117,119,121,123,125,108,110,112; </w:t>
      </w:r>
    </w:p>
    <w:p w:rsidR="008F3B30" w:rsidRPr="008F3B30" w:rsidRDefault="008F3B30" w:rsidP="008F3B30">
      <w:r w:rsidRPr="008F3B30">
        <w:t>ул. Ватутина, 27,29; </w:t>
      </w:r>
    </w:p>
    <w:p w:rsidR="008F3B30" w:rsidRPr="008F3B30" w:rsidRDefault="008F3B30" w:rsidP="008F3B30">
      <w:r w:rsidRPr="008F3B30">
        <w:t>пер. Профессиональный, 3,5,7,11,13; </w:t>
      </w:r>
    </w:p>
    <w:p w:rsidR="008F3B30" w:rsidRPr="008F3B30" w:rsidRDefault="008F3B30" w:rsidP="008F3B30">
      <w:r w:rsidRPr="008F3B30">
        <w:t>ул. Лазо, 30,32,2а,4,6,8,10,12,14,16,18,20,23,24,25,29,31,34; </w:t>
      </w:r>
    </w:p>
    <w:p w:rsidR="008F3B30" w:rsidRPr="008F3B30" w:rsidRDefault="008F3B30" w:rsidP="008F3B30">
      <w:r w:rsidRPr="008F3B30">
        <w:t>ул. Просвещения, 178А,219; </w:t>
      </w:r>
    </w:p>
    <w:p w:rsidR="008F3B30" w:rsidRPr="008F3B30" w:rsidRDefault="008F3B30" w:rsidP="008F3B30">
      <w:r w:rsidRPr="008F3B30">
        <w:t>Л. Чайкиной, 50; </w:t>
      </w:r>
    </w:p>
    <w:p w:rsidR="008F3B30" w:rsidRPr="008F3B30" w:rsidRDefault="008F3B30" w:rsidP="008F3B30">
      <w:r w:rsidRPr="008F3B30">
        <w:t>пер. Газовый, 5,11; </w:t>
      </w:r>
    </w:p>
    <w:p w:rsidR="008F3B30" w:rsidRPr="008F3B30" w:rsidRDefault="008F3B30" w:rsidP="008F3B30">
      <w:r w:rsidRPr="008F3B30">
        <w:t>ул. Тихая, 2,5,7,10; </w:t>
      </w:r>
    </w:p>
    <w:p w:rsidR="008F3B30" w:rsidRPr="008F3B30" w:rsidRDefault="008F3B30" w:rsidP="008F3B30">
      <w:r w:rsidRPr="008F3B30">
        <w:t>ул. Кемсеть, 4,5; </w:t>
      </w:r>
    </w:p>
    <w:p w:rsidR="008F3B30" w:rsidRPr="008F3B30" w:rsidRDefault="008F3B30" w:rsidP="008F3B30">
      <w:r w:rsidRPr="008F3B30">
        <w:t>ул. 50 лет Октября, 2А,13,15, </w:t>
      </w:r>
    </w:p>
    <w:p w:rsidR="008F3B30" w:rsidRPr="008F3B30" w:rsidRDefault="008F3B30" w:rsidP="008F3B30">
      <w:r w:rsidRPr="008F3B30">
        <w:t>ул. С.Перовской, 5; </w:t>
      </w:r>
    </w:p>
    <w:p w:rsidR="008F3B30" w:rsidRPr="008F3B30" w:rsidRDefault="008F3B30" w:rsidP="008F3B30">
      <w:r w:rsidRPr="008F3B30">
        <w:t>ул. Желябова, 1,3,5,9,15; </w:t>
      </w:r>
    </w:p>
    <w:p w:rsidR="008F3B30" w:rsidRPr="008F3B30" w:rsidRDefault="008F3B30" w:rsidP="008F3B30">
      <w:r w:rsidRPr="008F3B30">
        <w:t>пер. Электрический, 5,7,7А,9,14; </w:t>
      </w:r>
    </w:p>
    <w:p w:rsidR="008F3B30" w:rsidRPr="008F3B30" w:rsidRDefault="008F3B30" w:rsidP="008F3B30">
      <w:r w:rsidRPr="008F3B30">
        <w:t>ул. Угольная, 3,5; </w:t>
      </w:r>
    </w:p>
    <w:p w:rsidR="008F3B30" w:rsidRPr="008F3B30" w:rsidRDefault="008F3B30" w:rsidP="008F3B30">
      <w:r w:rsidRPr="008F3B30">
        <w:t>пер. Воронежский, 2,3,79; ул. Куйбышева, 63,65,69.</w:t>
      </w:r>
    </w:p>
    <w:p w:rsidR="008F3B30" w:rsidRPr="008F3B30" w:rsidRDefault="008F3B30" w:rsidP="008F3B30">
      <w:r w:rsidRPr="008F3B30">
        <w:t>Заказчик: ООО «Управляющая компания Анжерская», ИНН 4246000826, ул. Камышинская,15 </w:t>
      </w:r>
    </w:p>
    <w:p w:rsidR="008F3B30" w:rsidRPr="008F3B30" w:rsidRDefault="008F3B30" w:rsidP="008F3B30">
      <w:r w:rsidRPr="008F3B30">
        <w:t>ooo-auk@mail.ru, т.6-80-07, Генеральный директор Д.В. Ружицкий.</w:t>
      </w:r>
    </w:p>
    <w:p w:rsidR="008F3B30" w:rsidRPr="008F3B30" w:rsidRDefault="008F3B30" w:rsidP="008F3B30">
      <w:r w:rsidRPr="008F3B30">
        <w:t>Организатор конкурса: ООО «Управляющая компания Анжерская», ИНН 4246000826, </w:t>
      </w:r>
    </w:p>
    <w:p w:rsidR="008F3B30" w:rsidRPr="008F3B30" w:rsidRDefault="008F3B30" w:rsidP="008F3B30">
      <w:r w:rsidRPr="008F3B30">
        <w:t>ул. Камышинская,15, ooo-auk@mail.ru, т.6-80-07,  Генеральный директор Д.В. Ружицкий.</w:t>
      </w:r>
    </w:p>
    <w:p w:rsidR="008F3B30" w:rsidRPr="008F3B30" w:rsidRDefault="008F3B30" w:rsidP="008F3B30">
      <w:r w:rsidRPr="008F3B30">
        <w:t>Начальная (максимальная) цена договора: составляет 1 322 617 (один миллион триста двадцать две тысячи шестьсот семнадцать рублей ) </w:t>
      </w:r>
    </w:p>
    <w:p w:rsidR="008F3B30" w:rsidRPr="008F3B30" w:rsidRDefault="008F3B30" w:rsidP="008F3B30">
      <w:r w:rsidRPr="008F3B30">
        <w:t>Дата начало работы: 01.04.2017г.</w:t>
      </w:r>
    </w:p>
    <w:p w:rsidR="008F3B30" w:rsidRPr="008F3B30" w:rsidRDefault="008F3B30" w:rsidP="008F3B30">
      <w:r w:rsidRPr="008F3B30">
        <w:t>Дата вскрытия конвертов: 29.03.2017г.</w:t>
      </w:r>
    </w:p>
    <w:p w:rsidR="008F3B30" w:rsidRPr="008F3B30" w:rsidRDefault="008F3B30" w:rsidP="008F3B30">
      <w:r w:rsidRPr="008F3B30">
        <w:lastRenderedPageBreak/>
        <w:t>Место, дата и время вскрытия конвертов с заявками: г. Анжеро-Судженск ул. Камышинская,15 29.03.2017 г. в 14.00 (время местное).</w:t>
      </w:r>
    </w:p>
    <w:p w:rsidR="008F3B30" w:rsidRPr="008F3B30" w:rsidRDefault="008F3B30" w:rsidP="008F3B30"/>
    <w:p w:rsidR="008F3B30" w:rsidRPr="008F3B30" w:rsidRDefault="008F3B30" w:rsidP="008F3B30">
      <w:r w:rsidRPr="008F3B30">
        <w:t>Подробную информацию о проведении открытого конкурса можно получить по адресу: ул. Камышинская, 15</w:t>
      </w:r>
    </w:p>
    <w:p w:rsidR="008F3B30" w:rsidRPr="008F3B30" w:rsidRDefault="008F3B30" w:rsidP="008F3B30">
      <w:r w:rsidRPr="008F3B30">
        <w:t>с 8.00-17.00,обед с 12.00-13.00   (время местное)     т.6-80-07.</w:t>
      </w:r>
    </w:p>
    <w:p w:rsidR="008F3B30" w:rsidRPr="008F3B30" w:rsidRDefault="008F3B30" w:rsidP="008F3B30"/>
    <w:p w:rsidR="008F3B30" w:rsidRPr="008F3B30" w:rsidRDefault="008F3B30" w:rsidP="008F3B30">
      <w:r w:rsidRPr="008F3B30">
        <w:t>Генеральный директор</w:t>
      </w:r>
    </w:p>
    <w:p w:rsidR="008F3B30" w:rsidRPr="008F3B30" w:rsidRDefault="008F3B30" w:rsidP="008F3B30">
      <w:r w:rsidRPr="008F3B30">
        <w:t>ООО «Управляющая Компания Анжерская»</w:t>
      </w:r>
    </w:p>
    <w:p w:rsidR="008F3B30" w:rsidRPr="008F3B30" w:rsidRDefault="008F3B30" w:rsidP="008F3B30">
      <w:r w:rsidRPr="008F3B30">
        <w:t>Д.В. Ружицкий</w:t>
      </w:r>
    </w:p>
    <w:p w:rsidR="00A919CE" w:rsidRDefault="008F3B30">
      <w:bookmarkStart w:id="0" w:name="_GoBack"/>
      <w:bookmarkEnd w:id="0"/>
    </w:p>
    <w:sectPr w:rsidR="00A9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32"/>
    <w:rsid w:val="002D4A4F"/>
    <w:rsid w:val="00787232"/>
    <w:rsid w:val="008F3B30"/>
    <w:rsid w:val="009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6A80-6213-4988-89A7-74C55DD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2024-08-14T15:38:00Z</dcterms:created>
  <dcterms:modified xsi:type="dcterms:W3CDTF">2024-08-14T15:38:00Z</dcterms:modified>
</cp:coreProperties>
</file>